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715" w:rsidRPr="00BB0F49" w:rsidRDefault="00851E6D" w:rsidP="00C71715">
      <w:pPr>
        <w:pStyle w:val="a3"/>
        <w:spacing w:before="0" w:beforeAutospacing="0" w:after="165" w:afterAutospacing="0"/>
        <w:jc w:val="center"/>
        <w:rPr>
          <w:b/>
        </w:rPr>
      </w:pPr>
      <w:r w:rsidRPr="00BB0F49">
        <w:rPr>
          <w:b/>
        </w:rPr>
        <w:t>Положение</w:t>
      </w:r>
    </w:p>
    <w:p w:rsidR="00851E6D" w:rsidRPr="00BB0F49" w:rsidRDefault="00DA5E2F" w:rsidP="00C71715">
      <w:pPr>
        <w:pStyle w:val="a3"/>
        <w:spacing w:before="0" w:beforeAutospacing="0" w:after="165" w:afterAutospacing="0"/>
        <w:jc w:val="center"/>
        <w:rPr>
          <w:b/>
        </w:rPr>
      </w:pPr>
      <w:r w:rsidRPr="00BB0F49">
        <w:rPr>
          <w:b/>
        </w:rPr>
        <w:t>Ф</w:t>
      </w:r>
      <w:r w:rsidR="00851E6D" w:rsidRPr="00BB0F49">
        <w:rPr>
          <w:b/>
        </w:rPr>
        <w:t>естиваля –</w:t>
      </w:r>
      <w:r w:rsidR="00C71715" w:rsidRPr="00BB0F49">
        <w:rPr>
          <w:b/>
        </w:rPr>
        <w:t xml:space="preserve"> </w:t>
      </w:r>
      <w:r w:rsidR="00851E6D" w:rsidRPr="00BB0F49">
        <w:rPr>
          <w:b/>
        </w:rPr>
        <w:t>конкурса этюдов «Первые шаги»</w:t>
      </w:r>
      <w:r w:rsidR="00BB0F49" w:rsidRPr="00BB0F49">
        <w:rPr>
          <w:b/>
        </w:rPr>
        <w:t xml:space="preserve"> </w:t>
      </w:r>
      <w:r w:rsidR="007205E6" w:rsidRPr="00BB0F49">
        <w:rPr>
          <w:b/>
        </w:rPr>
        <w:t>-</w:t>
      </w:r>
      <w:r w:rsidR="00BB0F49" w:rsidRPr="00BB0F49">
        <w:rPr>
          <w:b/>
        </w:rPr>
        <w:t xml:space="preserve"> </w:t>
      </w:r>
      <w:r w:rsidR="007205E6" w:rsidRPr="00BB0F49">
        <w:rPr>
          <w:b/>
        </w:rPr>
        <w:t>2020</w:t>
      </w:r>
    </w:p>
    <w:p w:rsidR="00C71715" w:rsidRPr="00BB0F49" w:rsidRDefault="007205E6" w:rsidP="00C71715">
      <w:pPr>
        <w:pStyle w:val="a3"/>
        <w:spacing w:before="0" w:beforeAutospacing="0" w:after="165" w:afterAutospacing="0"/>
        <w:jc w:val="center"/>
        <w:rPr>
          <w:b/>
        </w:rPr>
      </w:pPr>
      <w:r w:rsidRPr="00BB0F49">
        <w:rPr>
          <w:b/>
        </w:rPr>
        <w:t>Организатор МБОУ г. Иркутска СОШ №5</w:t>
      </w:r>
      <w:r w:rsidR="00C71715" w:rsidRPr="00BB0F49">
        <w:rPr>
          <w:b/>
        </w:rPr>
        <w:t>,</w:t>
      </w:r>
    </w:p>
    <w:p w:rsidR="00851E6D" w:rsidRPr="00BB0F49" w:rsidRDefault="00C71715" w:rsidP="00BB0F49">
      <w:pPr>
        <w:pStyle w:val="a3"/>
        <w:spacing w:before="0" w:beforeAutospacing="0" w:after="165" w:afterAutospacing="0"/>
        <w:jc w:val="center"/>
        <w:rPr>
          <w:b/>
        </w:rPr>
      </w:pPr>
      <w:r w:rsidRPr="00BB0F49">
        <w:rPr>
          <w:b/>
        </w:rPr>
        <w:t>Хореографический ансамбль «ДЕНСЛ»</w:t>
      </w:r>
    </w:p>
    <w:p w:rsidR="004D1ECB" w:rsidRPr="00BB0F49" w:rsidRDefault="004D1ECB" w:rsidP="00BB0F49">
      <w:pPr>
        <w:pStyle w:val="a3"/>
        <w:spacing w:before="0" w:beforeAutospacing="0" w:after="165" w:afterAutospacing="0"/>
        <w:ind w:firstLine="708"/>
        <w:rPr>
          <w:b/>
          <w:shd w:val="clear" w:color="auto" w:fill="F7F7F7"/>
        </w:rPr>
      </w:pPr>
      <w:bookmarkStart w:id="0" w:name="_GoBack"/>
      <w:r w:rsidRPr="006A6ECE">
        <w:t xml:space="preserve">Танец </w:t>
      </w:r>
      <w:r w:rsidRPr="00BB0F49">
        <w:t>– один из самых древних видов искусства. Сколько существует</w:t>
      </w:r>
      <w:r w:rsidRPr="00BB0F49">
        <w:rPr>
          <w:shd w:val="clear" w:color="auto" w:fill="F7F7F7"/>
        </w:rPr>
        <w:t xml:space="preserve"> </w:t>
      </w:r>
      <w:r w:rsidRPr="00BB0F49">
        <w:t>человечество, столько оно и танцует. Прошло много веков, мир неузнаваемо изменился, а человек продолжает танцевать. Почему? А потому, что танец дарит</w:t>
      </w:r>
      <w:r w:rsidRPr="00BB0F49">
        <w:rPr>
          <w:shd w:val="clear" w:color="auto" w:fill="F7F7F7"/>
        </w:rPr>
        <w:t xml:space="preserve"> </w:t>
      </w:r>
      <w:r w:rsidRPr="00BB0F49">
        <w:t>полноту и естественность жизни, самореализацию. Через танец человек познает окружающий мир, учится взаимодействовать с ним. Танец отражает чувства</w:t>
      </w:r>
      <w:r w:rsidRPr="00BB0F49">
        <w:rPr>
          <w:shd w:val="clear" w:color="auto" w:fill="F7F7F7"/>
        </w:rPr>
        <w:t xml:space="preserve">. </w:t>
      </w:r>
      <w:r w:rsidRPr="00BB0F49">
        <w:t>Любовь, ненависть, сочувствие, восхищение можно передать через танец. Танцы иногда лечат душу лучше, чем слова. Танцуйте! Вы почувствуете жажду жизни – ведь если можно красиво двигаться, значит, можно красиво жить!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конкурса:</w:t>
      </w:r>
    </w:p>
    <w:p w:rsidR="004D1ECB" w:rsidRPr="00BB0F49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Активизация творческой деятельности талантливых детей и молодёжи;</w:t>
      </w:r>
    </w:p>
    <w:bookmarkEnd w:id="0"/>
    <w:p w:rsidR="004D1ECB" w:rsidRPr="00BB0F49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творческими достижениями и возможность установления тесных контактов между творческими детьми;</w:t>
      </w:r>
    </w:p>
    <w:p w:rsidR="004D1ECB" w:rsidRPr="00BB0F49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Популяризация творчества талантливых детей;</w:t>
      </w:r>
    </w:p>
    <w:p w:rsidR="004D1ECB" w:rsidRPr="00BB0F49" w:rsidRDefault="004D1ECB" w:rsidP="00851E6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кругозора и</w:t>
      </w:r>
      <w:r w:rsidR="00C71715"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интеллектуального уровня детей.</w:t>
      </w:r>
    </w:p>
    <w:p w:rsidR="004D1ECB" w:rsidRPr="00BB0F49" w:rsidRDefault="004D1ECB" w:rsidP="00BB0F49">
      <w:pPr>
        <w:spacing w:after="15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принимают участие все желающие, имеющие опыт сценических выступлений.</w:t>
      </w:r>
    </w:p>
    <w:p w:rsidR="00BB3590" w:rsidRPr="00BB0F49" w:rsidRDefault="00C71715" w:rsidP="00851E6D">
      <w:pPr>
        <w:pStyle w:val="a3"/>
        <w:spacing w:before="0" w:beforeAutospacing="0" w:after="165" w:afterAutospacing="0"/>
      </w:pPr>
      <w:r w:rsidRPr="00BB0F49">
        <w:rPr>
          <w:rStyle w:val="a4"/>
        </w:rPr>
        <w:t>Н</w:t>
      </w:r>
      <w:r w:rsidR="00BB3590" w:rsidRPr="00BB0F49">
        <w:rPr>
          <w:rStyle w:val="a4"/>
        </w:rPr>
        <w:t>оминации конкурса: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• Детский танец (участники детской возрастной группы):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• Классический танец;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• Народная танец (в т. ч. стилизация);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 xml:space="preserve">• Современный танец (все виды современной хореографии, в </w:t>
      </w:r>
      <w:proofErr w:type="spellStart"/>
      <w:r w:rsidRPr="00BB0F49">
        <w:t>т.ч</w:t>
      </w:r>
      <w:proofErr w:type="spellEnd"/>
      <w:r w:rsidRPr="00BB0F49">
        <w:t>. эстрадный танец);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Каждый участник может выступать во всех номинациях.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rPr>
          <w:rStyle w:val="a4"/>
        </w:rPr>
        <w:t>Возрастные группы: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• Детская (до 8 лет);</w:t>
      </w:r>
    </w:p>
    <w:p w:rsidR="00BB3590" w:rsidRPr="00BB0F49" w:rsidRDefault="00BB3590" w:rsidP="00851E6D">
      <w:pPr>
        <w:pStyle w:val="a3"/>
        <w:spacing w:before="0" w:beforeAutospacing="0" w:after="165" w:afterAutospacing="0"/>
      </w:pPr>
      <w:r w:rsidRPr="00BB0F49">
        <w:t>• Младшая (9 – 12 лет);</w:t>
      </w:r>
    </w:p>
    <w:p w:rsidR="00BB3590" w:rsidRPr="00BB0F49" w:rsidRDefault="00C71715" w:rsidP="00851E6D">
      <w:pPr>
        <w:pStyle w:val="a3"/>
        <w:spacing w:before="0" w:beforeAutospacing="0" w:after="165" w:afterAutospacing="0"/>
      </w:pPr>
      <w:r w:rsidRPr="00BB0F49">
        <w:t>• Средняя (13 – 15 лет).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каждой возрастной категории участники распределяются по трём уровням: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Стартовый уровень подготовки;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Средний уровень подготовки;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Профессионал.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Конкурсант может принять участие в нескольких номинациях или показать несколько номеров.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Тайминг</w:t>
      </w:r>
      <w:proofErr w:type="spellEnd"/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</w:t>
      </w:r>
      <w:r w:rsidR="007205E6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оизведения не должен превышать 2</w:t>
      </w: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секунд.</w:t>
      </w:r>
    </w:p>
    <w:p w:rsidR="00C71715" w:rsidRPr="00BB0F49" w:rsidRDefault="00C71715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Style w:val="a4"/>
          <w:rFonts w:ascii="Times New Roman" w:hAnsi="Times New Roman" w:cs="Times New Roman"/>
          <w:sz w:val="24"/>
          <w:szCs w:val="24"/>
        </w:rPr>
        <w:lastRenderedPageBreak/>
        <w:t>Выступления принимаются в любых видео форматах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Голосование жюри будет по 10-бальной системе: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50-49 баллов – Лауреат 1-й степени.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48-45 баллов – Лауреат 2-й степени.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40-44 баллов – Лауреат 3-й степени.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предоставляете не один номер в одной номинации и категории –баллы не суммируются, а учитывается более высокий балл.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оценке конкурсантов жюри придерживается следующих критериев: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художественного репертуара и исполнения (в рамках жанра);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Идея и тема </w:t>
      </w:r>
      <w:r w:rsidR="00383DD6"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этюда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83DD6"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быть построен по законам драматургии, выразительным материалом, яркими хореографическими образцами.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номера и профессионализм исполнителей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Исполнительское мастерство</w:t>
      </w:r>
    </w:p>
    <w:p w:rsidR="00851E6D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традиционность балетмейстерского решения, выразительные средства, сочетание музыки, хореографии, костюм.</w:t>
      </w:r>
    </w:p>
    <w:p w:rsidR="00851E6D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</w:t>
      </w:r>
      <w:r w:rsidR="00851E6D"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Этюдов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членами жюри учитывается возраст выступающих.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Участникам конкурса присваиваются следующие звания: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Лауреат (3-х степеней) 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</w:t>
      </w:r>
      <w:r w:rsidRPr="00BB0F4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Дипломант</w:t>
      </w:r>
    </w:p>
    <w:p w:rsidR="00C71715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подачи заявок:</w:t>
      </w:r>
    </w:p>
    <w:p w:rsidR="004D1ECB" w:rsidRPr="00BB0F49" w:rsidRDefault="00C71715" w:rsidP="00C71715">
      <w:pPr>
        <w:pStyle w:val="a7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Заполнить заявку по форме</w:t>
      </w:r>
      <w:r w:rsidR="000D2840"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1)</w:t>
      </w:r>
    </w:p>
    <w:p w:rsidR="00C71715" w:rsidRPr="00BB0F49" w:rsidRDefault="00C71715" w:rsidP="00C71715">
      <w:pPr>
        <w:pStyle w:val="a7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Отправить заявку </w:t>
      </w:r>
      <w:proofErr w:type="gramStart"/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 электронную</w:t>
      </w:r>
      <w:proofErr w:type="gramEnd"/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почту  </w:t>
      </w:r>
      <w:hyperlink r:id="rId5" w:history="1">
        <w:r w:rsidRPr="00BB0F49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Nadinnidan</w:t>
        </w:r>
        <w:r w:rsidRPr="00BB0F49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_8383@</w:t>
        </w:r>
        <w:r w:rsidRPr="00BB0F49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mail</w:t>
        </w:r>
        <w:r w:rsidRPr="00BB0F49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.</w:t>
        </w:r>
        <w:proofErr w:type="spellStart"/>
        <w:r w:rsidRPr="00BB0F49">
          <w:rPr>
            <w:rStyle w:val="a6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D2840" w:rsidRPr="00BB0F49" w:rsidRDefault="000D2840" w:rsidP="00C71715">
      <w:pPr>
        <w:pStyle w:val="a7"/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Прилагаете к заявке видеоматериал с этюдом.</w:t>
      </w:r>
    </w:p>
    <w:p w:rsidR="000D2840" w:rsidRPr="00BB0F49" w:rsidRDefault="000D2840" w:rsidP="000D284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Заявки + видеоматериал принимаются</w:t>
      </w:r>
      <w:r w:rsidR="007205E6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20.04.2020</w:t>
      </w:r>
      <w:r w:rsidR="008F4CC0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205E6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30.04.2020</w:t>
      </w:r>
      <w:r w:rsidR="008F4CC0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:rsidR="008F4CC0" w:rsidRPr="00BB0F49" w:rsidRDefault="008F4CC0" w:rsidP="000D2840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С</w:t>
      </w:r>
      <w:r w:rsid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01.05.20г. по 10.05</w:t>
      </w: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.20г.</w:t>
      </w:r>
    </w:p>
    <w:p w:rsidR="004D1E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затягивайте с подачей заявок. Количество участников ограничено! </w:t>
      </w:r>
    </w:p>
    <w:p w:rsidR="00DE1CCB" w:rsidRPr="00BB0F49" w:rsidRDefault="004D1ECB" w:rsidP="00851E6D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Телефон для связи с </w:t>
      </w:r>
      <w:proofErr w:type="gramStart"/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оргкомитетом </w:t>
      </w:r>
      <w:r w:rsidR="00851E6D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  <w:r w:rsidR="00C71715"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D1ECB" w:rsidRPr="00BB0F49" w:rsidRDefault="00C71715" w:rsidP="00851E6D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89041141246 Лякишева Надежда Валерьевна</w:t>
      </w:r>
    </w:p>
    <w:p w:rsidR="004D1ECB" w:rsidRPr="00BB0F49" w:rsidRDefault="004D1ECB">
      <w:pPr>
        <w:rPr>
          <w:rFonts w:ascii="Times New Roman" w:hAnsi="Times New Roman" w:cs="Times New Roman"/>
          <w:sz w:val="24"/>
          <w:szCs w:val="24"/>
        </w:rPr>
      </w:pPr>
    </w:p>
    <w:p w:rsidR="00DE1CCB" w:rsidRPr="00BB0F49" w:rsidRDefault="00DE1CCB" w:rsidP="00DE1CCB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F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Это положение является официальным приглашением.</w:t>
      </w:r>
    </w:p>
    <w:p w:rsidR="001828E0" w:rsidRPr="00BB0F49" w:rsidRDefault="001828E0">
      <w:pPr>
        <w:rPr>
          <w:rFonts w:ascii="Times New Roman" w:hAnsi="Times New Roman" w:cs="Times New Roman"/>
          <w:sz w:val="24"/>
          <w:szCs w:val="24"/>
        </w:rPr>
      </w:pPr>
    </w:p>
    <w:p w:rsidR="001828E0" w:rsidRDefault="001828E0">
      <w:pPr>
        <w:rPr>
          <w:rFonts w:ascii="Times New Roman" w:hAnsi="Times New Roman" w:cs="Times New Roman"/>
          <w:sz w:val="24"/>
          <w:szCs w:val="24"/>
        </w:rPr>
      </w:pPr>
    </w:p>
    <w:p w:rsidR="00BB0F49" w:rsidRPr="00BB0F49" w:rsidRDefault="00BB0F49">
      <w:pPr>
        <w:rPr>
          <w:rFonts w:ascii="Times New Roman" w:hAnsi="Times New Roman" w:cs="Times New Roman"/>
          <w:sz w:val="24"/>
          <w:szCs w:val="24"/>
        </w:rPr>
      </w:pPr>
    </w:p>
    <w:p w:rsidR="001828E0" w:rsidRDefault="001828E0">
      <w:pPr>
        <w:rPr>
          <w:rFonts w:ascii="Times New Roman" w:hAnsi="Times New Roman" w:cs="Times New Roman"/>
          <w:sz w:val="24"/>
          <w:szCs w:val="24"/>
        </w:rPr>
      </w:pPr>
    </w:p>
    <w:p w:rsidR="00BB0F49" w:rsidRPr="00BB0F49" w:rsidRDefault="00BB0F49">
      <w:pPr>
        <w:rPr>
          <w:rFonts w:ascii="Times New Roman" w:hAnsi="Times New Roman" w:cs="Times New Roman"/>
          <w:sz w:val="24"/>
          <w:szCs w:val="24"/>
        </w:rPr>
      </w:pPr>
    </w:p>
    <w:p w:rsidR="001828E0" w:rsidRPr="00BB0F49" w:rsidRDefault="00DA5E2F">
      <w:pPr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26345" w:rsidRPr="00BB0F49">
        <w:rPr>
          <w:rFonts w:ascii="Times New Roman" w:hAnsi="Times New Roman" w:cs="Times New Roman"/>
          <w:sz w:val="24"/>
          <w:szCs w:val="24"/>
        </w:rPr>
        <w:t xml:space="preserve"> </w:t>
      </w:r>
      <w:r w:rsidRPr="00BB0F49">
        <w:rPr>
          <w:rFonts w:ascii="Times New Roman" w:hAnsi="Times New Roman" w:cs="Times New Roman"/>
          <w:sz w:val="24"/>
          <w:szCs w:val="24"/>
        </w:rPr>
        <w:t>1</w:t>
      </w:r>
    </w:p>
    <w:p w:rsidR="00DA5E2F" w:rsidRPr="00BB0F49" w:rsidRDefault="00DA5E2F">
      <w:pPr>
        <w:rPr>
          <w:rFonts w:ascii="Times New Roman" w:hAnsi="Times New Roman" w:cs="Times New Roman"/>
          <w:sz w:val="24"/>
          <w:szCs w:val="24"/>
        </w:rPr>
      </w:pPr>
    </w:p>
    <w:p w:rsidR="00DA5E2F" w:rsidRPr="00BB0F49" w:rsidRDefault="006A6ECE" w:rsidP="00DA5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  <w:r w:rsidR="00DA5E2F" w:rsidRPr="00BB0F49">
        <w:rPr>
          <w:rFonts w:ascii="Times New Roman" w:hAnsi="Times New Roman" w:cs="Times New Roman"/>
          <w:b/>
          <w:sz w:val="24"/>
          <w:szCs w:val="24"/>
        </w:rPr>
        <w:t xml:space="preserve">для участия  </w:t>
      </w:r>
    </w:p>
    <w:p w:rsidR="00DA5E2F" w:rsidRPr="00BB0F49" w:rsidRDefault="00DA5E2F" w:rsidP="00DA5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F49">
        <w:rPr>
          <w:rFonts w:ascii="Times New Roman" w:hAnsi="Times New Roman" w:cs="Times New Roman"/>
          <w:b/>
          <w:sz w:val="24"/>
          <w:szCs w:val="24"/>
        </w:rPr>
        <w:t>Фестиваль-к</w:t>
      </w:r>
      <w:r w:rsidR="007205E6" w:rsidRPr="00BB0F49">
        <w:rPr>
          <w:rFonts w:ascii="Times New Roman" w:hAnsi="Times New Roman" w:cs="Times New Roman"/>
          <w:b/>
          <w:sz w:val="24"/>
          <w:szCs w:val="24"/>
        </w:rPr>
        <w:t xml:space="preserve">онкурс этюдов «Первые </w:t>
      </w:r>
      <w:proofErr w:type="gramStart"/>
      <w:r w:rsidR="007205E6" w:rsidRPr="00BB0F49">
        <w:rPr>
          <w:rFonts w:ascii="Times New Roman" w:hAnsi="Times New Roman" w:cs="Times New Roman"/>
          <w:b/>
          <w:sz w:val="24"/>
          <w:szCs w:val="24"/>
        </w:rPr>
        <w:t>шаги»-</w:t>
      </w:r>
      <w:proofErr w:type="gramEnd"/>
      <w:r w:rsidR="007205E6" w:rsidRPr="00BB0F49">
        <w:rPr>
          <w:rFonts w:ascii="Times New Roman" w:hAnsi="Times New Roman" w:cs="Times New Roman"/>
          <w:b/>
          <w:sz w:val="24"/>
          <w:szCs w:val="24"/>
        </w:rPr>
        <w:t>2020</w:t>
      </w:r>
    </w:p>
    <w:p w:rsidR="00DA5E2F" w:rsidRPr="00BB0F49" w:rsidRDefault="00DA5E2F" w:rsidP="00DA5E2F">
      <w:pPr>
        <w:spacing w:after="0" w:line="480" w:lineRule="auto"/>
        <w:rPr>
          <w:rFonts w:ascii="Times New Roman" w:eastAsia="Times New Roman" w:hAnsi="Times New Roman" w:cs="Times New Roman"/>
          <w:color w:val="666666"/>
          <w:sz w:val="24"/>
          <w:szCs w:val="24"/>
          <w:u w:val="single"/>
          <w:lang w:eastAsia="ru-RU"/>
        </w:rPr>
      </w:pPr>
      <w:r w:rsidRPr="00BB0F49">
        <w:rPr>
          <w:rFonts w:ascii="Times New Roman" w:hAnsi="Times New Roman" w:cs="Times New Roman"/>
          <w:sz w:val="24"/>
          <w:szCs w:val="24"/>
        </w:rPr>
        <w:t>1. ФИО исполнителя</w:t>
      </w:r>
      <w:r w:rsidRPr="00BB0F49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>2. Уровень</w:t>
      </w:r>
      <w:r w:rsidR="00D26345" w:rsidRPr="00BB0F49">
        <w:rPr>
          <w:rFonts w:ascii="Times New Roman" w:hAnsi="Times New Roman" w:cs="Times New Roman"/>
          <w:sz w:val="24"/>
          <w:szCs w:val="24"/>
        </w:rPr>
        <w:t xml:space="preserve"> </w:t>
      </w:r>
      <w:r w:rsidRPr="00BB0F49">
        <w:rPr>
          <w:rFonts w:ascii="Times New Roman" w:hAnsi="Times New Roman" w:cs="Times New Roman"/>
          <w:sz w:val="24"/>
          <w:szCs w:val="24"/>
        </w:rPr>
        <w:t>(начальный,</w:t>
      </w:r>
      <w:r w:rsidR="00D26345" w:rsidRPr="00BB0F49">
        <w:rPr>
          <w:rFonts w:ascii="Times New Roman" w:hAnsi="Times New Roman" w:cs="Times New Roman"/>
          <w:sz w:val="24"/>
          <w:szCs w:val="24"/>
        </w:rPr>
        <w:t xml:space="preserve"> </w:t>
      </w:r>
      <w:r w:rsidRPr="00BB0F49">
        <w:rPr>
          <w:rFonts w:ascii="Times New Roman" w:hAnsi="Times New Roman" w:cs="Times New Roman"/>
          <w:sz w:val="24"/>
          <w:szCs w:val="24"/>
        </w:rPr>
        <w:t xml:space="preserve">средний, профессионал):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 xml:space="preserve">3. Направление: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 xml:space="preserve">5. Электронная почта: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 xml:space="preserve">7. Телефон (сотовый):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>8. Направление (любительское, профессиональное):</w:t>
      </w:r>
      <w:r w:rsidRPr="00BB0F49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 xml:space="preserve"> </w:t>
      </w:r>
      <w:r w:rsidRPr="00BB0F49">
        <w:rPr>
          <w:rFonts w:ascii="Times New Roman" w:hAnsi="Times New Roman" w:cs="Times New Roman"/>
          <w:sz w:val="24"/>
          <w:szCs w:val="24"/>
        </w:rPr>
        <w:br/>
        <w:t>9. Название номера: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 xml:space="preserve">10.Хронометраж: 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 xml:space="preserve">11.Возрастная группа: </w:t>
      </w:r>
      <w:r w:rsidRPr="00BB0F49">
        <w:rPr>
          <w:rFonts w:ascii="Times New Roman" w:hAnsi="Times New Roman" w:cs="Times New Roman"/>
          <w:sz w:val="24"/>
          <w:szCs w:val="24"/>
        </w:rPr>
        <w:br/>
        <w:t>12.Музыкальное сопровождение (фонограмма,</w:t>
      </w:r>
      <w:r w:rsidR="00D26345" w:rsidRPr="00BB0F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345" w:rsidRPr="00BB0F49">
        <w:rPr>
          <w:rFonts w:ascii="Times New Roman" w:hAnsi="Times New Roman" w:cs="Times New Roman"/>
          <w:sz w:val="24"/>
          <w:szCs w:val="24"/>
        </w:rPr>
        <w:t>аккомпониатор</w:t>
      </w:r>
      <w:proofErr w:type="spellEnd"/>
      <w:r w:rsidRPr="00BB0F49">
        <w:rPr>
          <w:rFonts w:ascii="Times New Roman" w:hAnsi="Times New Roman" w:cs="Times New Roman"/>
          <w:sz w:val="24"/>
          <w:szCs w:val="24"/>
        </w:rPr>
        <w:t>):</w:t>
      </w:r>
    </w:p>
    <w:p w:rsidR="00DA5E2F" w:rsidRPr="00BB0F49" w:rsidRDefault="00DA5E2F" w:rsidP="00DA5E2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BB0F49">
        <w:rPr>
          <w:rFonts w:ascii="Times New Roman" w:hAnsi="Times New Roman" w:cs="Times New Roman"/>
          <w:sz w:val="24"/>
          <w:szCs w:val="24"/>
        </w:rPr>
        <w:t>13.Постановщик</w:t>
      </w:r>
      <w:r w:rsidR="00D26345" w:rsidRPr="00BB0F49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:</w:t>
      </w:r>
    </w:p>
    <w:p w:rsidR="00DA5E2F" w:rsidRPr="00BB0F49" w:rsidRDefault="00DA5E2F" w:rsidP="00DA5E2F">
      <w:pPr>
        <w:rPr>
          <w:rFonts w:ascii="Times New Roman" w:hAnsi="Times New Roman" w:cs="Times New Roman"/>
          <w:sz w:val="24"/>
          <w:szCs w:val="24"/>
        </w:rPr>
      </w:pPr>
    </w:p>
    <w:sectPr w:rsidR="00DA5E2F" w:rsidRPr="00BB0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1335"/>
    <w:multiLevelType w:val="multilevel"/>
    <w:tmpl w:val="210E6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0764E2"/>
    <w:multiLevelType w:val="multilevel"/>
    <w:tmpl w:val="3A068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B44C8A"/>
    <w:multiLevelType w:val="multilevel"/>
    <w:tmpl w:val="1CD43C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40D35"/>
    <w:multiLevelType w:val="multilevel"/>
    <w:tmpl w:val="AC061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5E7041"/>
    <w:multiLevelType w:val="multilevel"/>
    <w:tmpl w:val="6D888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5E37A0"/>
    <w:multiLevelType w:val="hybridMultilevel"/>
    <w:tmpl w:val="F82EB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FE"/>
    <w:rsid w:val="000D2840"/>
    <w:rsid w:val="001828E0"/>
    <w:rsid w:val="00383DD6"/>
    <w:rsid w:val="004D1ECB"/>
    <w:rsid w:val="006A6ECE"/>
    <w:rsid w:val="007205E6"/>
    <w:rsid w:val="00851E6D"/>
    <w:rsid w:val="008F4CC0"/>
    <w:rsid w:val="00BB0F49"/>
    <w:rsid w:val="00BB3590"/>
    <w:rsid w:val="00C71715"/>
    <w:rsid w:val="00CF331F"/>
    <w:rsid w:val="00D26345"/>
    <w:rsid w:val="00DA5E2F"/>
    <w:rsid w:val="00DD59FE"/>
    <w:rsid w:val="00DE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82F4-40A6-4331-B77A-212069C0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590"/>
    <w:rPr>
      <w:b/>
      <w:bCs/>
    </w:rPr>
  </w:style>
  <w:style w:type="character" w:styleId="a5">
    <w:name w:val="Emphasis"/>
    <w:basedOn w:val="a0"/>
    <w:uiPriority w:val="20"/>
    <w:qFormat/>
    <w:rsid w:val="004D1ECB"/>
    <w:rPr>
      <w:i/>
      <w:iCs/>
    </w:rPr>
  </w:style>
  <w:style w:type="character" w:styleId="a6">
    <w:name w:val="Hyperlink"/>
    <w:basedOn w:val="a0"/>
    <w:uiPriority w:val="99"/>
    <w:unhideWhenUsed/>
    <w:rsid w:val="004D1ECB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71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innidan_838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2019-06-02T17:41:00Z</dcterms:created>
  <dcterms:modified xsi:type="dcterms:W3CDTF">2020-04-20T10:38:00Z</dcterms:modified>
</cp:coreProperties>
</file>